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2" w:rsidRPr="00AA1A62" w:rsidRDefault="00AA1A62" w:rsidP="00AA1A62">
      <w:pPr>
        <w:spacing w:after="200" w:line="220" w:lineRule="exact"/>
        <w:ind w:left="7371"/>
        <w:jc w:val="right"/>
        <w:outlineLvl w:val="0"/>
        <w:rPr>
          <w:rFonts w:ascii="Times New Roman" w:eastAsia="Times New Roman" w:hAnsi="Times New Roman" w:cs="Times New Roman"/>
          <w:b/>
        </w:rPr>
      </w:pPr>
    </w:p>
    <w:p w:rsidR="00AA1A62" w:rsidRPr="00AA1A62" w:rsidRDefault="00AA1A62" w:rsidP="00AA1A62">
      <w:pPr>
        <w:spacing w:after="200" w:line="220" w:lineRule="exact"/>
        <w:ind w:left="7371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AA1A62">
        <w:rPr>
          <w:rFonts w:ascii="Times New Roman" w:eastAsia="Times New Roman" w:hAnsi="Times New Roman" w:cs="Times New Roman"/>
          <w:b/>
        </w:rPr>
        <w:t>Приложение 2</w:t>
      </w:r>
    </w:p>
    <w:p w:rsidR="00AA1A62" w:rsidRPr="00AA1A62" w:rsidRDefault="00AA1A62" w:rsidP="00AA1A6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A1A6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 организации</w:t>
      </w:r>
    </w:p>
    <w:p w:rsidR="00AA1A62" w:rsidRPr="00AA1A62" w:rsidRDefault="00AA1A62" w:rsidP="00AA1A6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2"/>
        <w:gridCol w:w="141"/>
        <w:gridCol w:w="850"/>
        <w:gridCol w:w="1796"/>
        <w:gridCol w:w="2597"/>
        <w:gridCol w:w="6"/>
      </w:tblGrid>
      <w:tr w:rsidR="00AA1A62" w:rsidRPr="00AA1A62" w:rsidTr="00742819">
        <w:trPr>
          <w:gridAfter w:val="1"/>
          <w:wAfter w:w="6" w:type="dxa"/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</w:tr>
      <w:tr w:rsidR="00AA1A62" w:rsidRPr="00AA1A62" w:rsidTr="00742819">
        <w:trPr>
          <w:gridAfter w:val="1"/>
          <w:wAfter w:w="6" w:type="dxa"/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3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Регистрационные данные организации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ОГРН (№ и дата выдачи)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ИНН ( № и дата выдачи)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Юридический адрес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информация организации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сайта в Интернет ( если есть)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основной деятельности организации (строительство, реконструкция, электромонтажные работы, теплогазоснабжение и вентиляция, и т.д.)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Объекты, на которых планируется  осуществление  деятельности ( отметить </w:t>
            </w:r>
            <w:r w:rsidRPr="00AA1A62">
              <w:rPr>
                <w:rFonts w:ascii="Sylfaen" w:eastAsia="Times New Roman" w:hAnsi="Sylfaen" w:cs="Times New Roman"/>
                <w:b/>
                <w:lang w:eastAsia="ru-RU"/>
              </w:rPr>
              <w:t>V</w:t>
            </w: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Объекты  кап. строительства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Особо опасные, технически сложные объекты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5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ответственности ( взнос в Комп. фонд)        Сумма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оплаты 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 xml:space="preserve">КФ    </w:t>
            </w: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ВВ</w:t>
            </w: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 xml:space="preserve">КФ </w:t>
            </w: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ОДО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руководителе организации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Паспортные данные (серия, номер, выдан, дата) (</w:t>
            </w: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только  для ИП</w:t>
            </w: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Вид занятости ( основное/совм.)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 ( рабочий телефон, мобильный телефон)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учредителе организации</w:t>
            </w: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 ( рабочий телефон, мобильный телефон)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главном бухгалтере  организации</w:t>
            </w:r>
          </w:p>
        </w:tc>
      </w:tr>
      <w:tr w:rsidR="00AA1A62" w:rsidRPr="00AA1A62" w:rsidTr="00742819">
        <w:trPr>
          <w:gridAfter w:val="1"/>
          <w:wAfter w:w="6" w:type="dxa"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Фамилия 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Имя 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Отчество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Контактный телефон 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сотрудниках организации</w:t>
            </w: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Количество инженерно-технических работников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Специалисты в Национальном реестре специалистов ( ФИО, номер, СНИЛС)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сотруднике, отвечающем за работу с Ассоциацией</w:t>
            </w: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Должность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ФИО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   рабочий, мобильный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11.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опыте выполнения строительных работ за последние 3 года</w:t>
            </w: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2.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1A62" w:rsidRPr="00AA1A62" w:rsidTr="00742819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3.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1A62" w:rsidRPr="00AA1A62" w:rsidTr="00742819">
        <w:trPr>
          <w:trHeight w:val="10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4.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1A62" w:rsidRPr="00AA1A62" w:rsidTr="00742819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Информация об имеющейся лицензии ФСБ</w:t>
            </w:r>
          </w:p>
        </w:tc>
      </w:tr>
      <w:tr w:rsidR="00AA1A62" w:rsidRPr="00AA1A62" w:rsidTr="00742819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Номер лицензии, дата выдачи, срок действия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AA1A62" w:rsidRPr="00AA1A62" w:rsidTr="00742819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Информация о других имеющихся лицензиях и сертификатах менеджмента качества</w:t>
            </w:r>
          </w:p>
        </w:tc>
      </w:tr>
      <w:tr w:rsidR="00AA1A62" w:rsidRPr="00AA1A62" w:rsidTr="00742819">
        <w:trPr>
          <w:trHeight w:val="5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Орган по лицензированию, срок действия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trHeight w:val="5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Орган по сертификации, система сертификации, срок действия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имеющихся договорах страхования (наименование страховщика, № полиса, страховая сумма, срок действия, франшиза)</w:t>
            </w:r>
          </w:p>
        </w:tc>
      </w:tr>
      <w:tr w:rsidR="00AA1A62" w:rsidRPr="00AA1A62" w:rsidTr="00742819">
        <w:trPr>
          <w:trHeight w:val="8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Гражданской ответственности, при причинении вреда вследствие недостатков выполняемых работ, оказывающих влияние на безопасность объектов капитального строительства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trHeight w:val="6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Иных рисков, связанных с выполнением СМР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rPr>
          <w:trHeight w:val="5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Работников от несчастных случаев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членстве в некоммерческих организациях</w:t>
            </w:r>
          </w:p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b/>
                <w:lang w:eastAsia="ru-RU"/>
              </w:rPr>
              <w:t>(ассоциациях, союзах, ТПП, объединениях работодателей)</w:t>
            </w: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tabs>
                <w:tab w:val="left" w:pos="851"/>
              </w:tabs>
              <w:spacing w:before="60" w:after="60" w:line="276" w:lineRule="auto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1A62">
              <w:rPr>
                <w:rFonts w:ascii="Times New Roman" w:eastAsia="Times New Roman" w:hAnsi="Times New Roman" w:cs="Times New Roman"/>
                <w:b/>
              </w:rPr>
              <w:t>Информация о выплатах из компенсационных фондов, произведенных по вине организации,  об исключении сведений из национального реестра специалистов, о страховых ( несчастных ) случаях  на производстве</w:t>
            </w: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AA1A62">
              <w:rPr>
                <w:rFonts w:ascii="Times New Roman" w:eastAsia="Times New Roman" w:hAnsi="Times New Roman" w:cs="Times New Roman"/>
                <w:kern w:val="1"/>
              </w:rPr>
              <w:t>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2" w:rsidRPr="00AA1A62" w:rsidRDefault="00AA1A62" w:rsidP="00AA1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62" w:rsidRPr="00AA1A62" w:rsidRDefault="00AA1A62" w:rsidP="00AA1A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A62">
              <w:rPr>
                <w:rFonts w:ascii="Times New Roman" w:eastAsia="Times New Roman" w:hAnsi="Times New Roman" w:cs="Times New Roman"/>
                <w:kern w:val="1"/>
              </w:rPr>
      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подачи заявления на вступление в СРО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A62" w:rsidRPr="00AA1A62" w:rsidTr="0074281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A1A62">
              <w:rPr>
                <w:rFonts w:ascii="Times New Roman" w:eastAsia="Times New Roman" w:hAnsi="Times New Roman" w:cs="Times New Roman"/>
                <w:kern w:val="1"/>
              </w:rPr>
              <w:t>в) о страховых (несчастных) случаях на производстве за последние 3 года</w:t>
            </w:r>
          </w:p>
          <w:p w:rsidR="00AA1A62" w:rsidRPr="00AA1A62" w:rsidRDefault="00AA1A62" w:rsidP="00AA1A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2" w:rsidRPr="00AA1A62" w:rsidRDefault="00AA1A62" w:rsidP="00AA1A6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1A62" w:rsidRPr="00AA1A62" w:rsidRDefault="00AA1A62" w:rsidP="00AA1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A62" w:rsidRPr="00AA1A62" w:rsidRDefault="00AA1A62" w:rsidP="00AA1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A62">
        <w:rPr>
          <w:rFonts w:ascii="Times New Roman" w:eastAsia="Times New Roman" w:hAnsi="Times New Roman" w:cs="Times New Roman"/>
          <w:lang w:eastAsia="ru-RU"/>
        </w:rPr>
        <w:t>Дата заполнения «___</w:t>
      </w:r>
      <w:proofErr w:type="gramStart"/>
      <w:r w:rsidRPr="00AA1A6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A1A62">
        <w:rPr>
          <w:rFonts w:ascii="Times New Roman" w:eastAsia="Times New Roman" w:hAnsi="Times New Roman" w:cs="Times New Roman"/>
          <w:lang w:eastAsia="ru-RU"/>
        </w:rPr>
        <w:t>__________20___ года.</w:t>
      </w:r>
    </w:p>
    <w:p w:rsidR="00AA1A62" w:rsidRPr="00AA1A62" w:rsidRDefault="00AA1A62" w:rsidP="00AA1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A62" w:rsidRPr="00AA1A62" w:rsidRDefault="00AA1A62" w:rsidP="00AA1A6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A62" w:rsidRPr="00AA1A62" w:rsidRDefault="00AA1A62" w:rsidP="00AA1A62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A62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  <w:r w:rsidRPr="00AA1A62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:rsidR="00AA1A62" w:rsidRPr="00AA1A62" w:rsidRDefault="00AA1A62" w:rsidP="00AA1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A62" w:rsidRPr="00AA1A62" w:rsidRDefault="00AA1A62" w:rsidP="00AA1A62">
      <w:pPr>
        <w:tabs>
          <w:tab w:val="left" w:pos="3686"/>
        </w:tabs>
        <w:spacing w:after="0" w:line="240" w:lineRule="auto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  <w:r w:rsidRPr="00AA1A62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AA1A62" w:rsidRPr="00AA1A62" w:rsidRDefault="00AA1A62" w:rsidP="00AA1A62">
      <w:pPr>
        <w:tabs>
          <w:tab w:val="left" w:pos="368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2C52" w:rsidRDefault="00AA1A62">
      <w:bookmarkStart w:id="0" w:name="_GoBack"/>
      <w:bookmarkEnd w:id="0"/>
    </w:p>
    <w:sectPr w:rsidR="009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B8"/>
    <w:rsid w:val="006C314A"/>
    <w:rsid w:val="00AA1A62"/>
    <w:rsid w:val="00E776B8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6944-ED24-4161-BE3F-8BD311A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2023-08-22T05:58:00Z</dcterms:created>
  <dcterms:modified xsi:type="dcterms:W3CDTF">2023-08-22T05:58:00Z</dcterms:modified>
</cp:coreProperties>
</file>